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2D3" w:rsidRPr="005C72D3" w:rsidRDefault="005C72D3" w:rsidP="005C72D3">
      <w:pPr>
        <w:pStyle w:val="StandardWeb"/>
        <w:rPr>
          <w:rFonts w:asciiTheme="minorHAnsi" w:hAnsiTheme="minorHAnsi"/>
          <w:sz w:val="22"/>
          <w:szCs w:val="22"/>
        </w:rPr>
      </w:pPr>
      <w:r w:rsidRPr="00C37003">
        <w:rPr>
          <w:rFonts w:asciiTheme="minorHAnsi" w:hAnsiTheme="minorHAnsi"/>
          <w:b/>
          <w:sz w:val="22"/>
          <w:szCs w:val="22"/>
        </w:rPr>
        <w:t>Pos.001</w:t>
      </w:r>
      <w:r w:rsidRPr="00C37003">
        <w:rPr>
          <w:rFonts w:asciiTheme="minorHAnsi" w:hAnsiTheme="minorHAnsi"/>
          <w:b/>
          <w:sz w:val="22"/>
          <w:szCs w:val="22"/>
        </w:rPr>
        <w:tab/>
      </w:r>
      <w:bookmarkStart w:id="0" w:name="_GoBack"/>
      <w:bookmarkEnd w:id="0"/>
      <w:r w:rsidRPr="00C37003">
        <w:rPr>
          <w:rFonts w:asciiTheme="minorHAnsi" w:hAnsiTheme="minorHAnsi"/>
          <w:b/>
          <w:sz w:val="22"/>
          <w:szCs w:val="22"/>
        </w:rPr>
        <w:t>0001 ECO FENCE Wooden Tec WPC-Sichtschutz</w:t>
      </w:r>
      <w:r w:rsidRPr="005C72D3"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ab/>
      </w:r>
      <w:r w:rsidRPr="005C72D3">
        <w:rPr>
          <w:rFonts w:asciiTheme="minorHAnsi" w:hAnsiTheme="minorHAnsi"/>
          <w:sz w:val="22"/>
          <w:szCs w:val="22"/>
        </w:rPr>
        <w:tab/>
        <w:t>WPC Sichtschutz</w:t>
      </w:r>
      <w:r>
        <w:rPr>
          <w:rFonts w:asciiTheme="minorHAnsi" w:hAnsiTheme="minorHAnsi"/>
          <w:sz w:val="22"/>
          <w:szCs w:val="22"/>
        </w:rPr>
        <w:t>zaun</w:t>
      </w:r>
    </w:p>
    <w:p w:rsidR="005C72D3" w:rsidRPr="005C72D3" w:rsidRDefault="005C72D3" w:rsidP="005C72D3">
      <w:pPr>
        <w:pStyle w:val="StandardWeb"/>
        <w:ind w:left="708" w:firstLine="708"/>
        <w:rPr>
          <w:rFonts w:asciiTheme="minorHAnsi" w:hAnsiTheme="minorHAnsi"/>
          <w:sz w:val="22"/>
          <w:szCs w:val="22"/>
        </w:rPr>
      </w:pPr>
      <w:r w:rsidRPr="005C72D3">
        <w:rPr>
          <w:rFonts w:asciiTheme="minorHAnsi" w:hAnsiTheme="minorHAnsi"/>
          <w:sz w:val="22"/>
          <w:szCs w:val="22"/>
        </w:rPr>
        <w:t>liefern und flucht- und höhengerecht einbauen.</w:t>
      </w:r>
    </w:p>
    <w:p w:rsidR="005C72D3" w:rsidRPr="005C72D3" w:rsidRDefault="005C72D3" w:rsidP="005C72D3">
      <w:pPr>
        <w:pStyle w:val="StandardWeb"/>
        <w:ind w:left="708" w:firstLine="708"/>
        <w:rPr>
          <w:rFonts w:asciiTheme="minorHAnsi" w:hAnsiTheme="minorHAnsi"/>
          <w:sz w:val="22"/>
          <w:szCs w:val="22"/>
        </w:rPr>
      </w:pPr>
      <w:r w:rsidRPr="005C72D3">
        <w:rPr>
          <w:rFonts w:asciiTheme="minorHAnsi" w:hAnsiTheme="minorHAnsi"/>
          <w:sz w:val="22"/>
          <w:szCs w:val="22"/>
        </w:rPr>
        <w:t>Gründung:</w:t>
      </w:r>
    </w:p>
    <w:p w:rsidR="005C72D3" w:rsidRPr="005C72D3" w:rsidRDefault="005C72D3" w:rsidP="005C72D3">
      <w:pPr>
        <w:pStyle w:val="StandardWeb"/>
        <w:ind w:left="1416"/>
        <w:rPr>
          <w:rFonts w:asciiTheme="minorHAnsi" w:hAnsiTheme="minorHAnsi"/>
          <w:sz w:val="22"/>
          <w:szCs w:val="22"/>
        </w:rPr>
      </w:pPr>
      <w:proofErr w:type="gramStart"/>
      <w:r w:rsidRPr="005C72D3">
        <w:rPr>
          <w:rFonts w:asciiTheme="minorHAnsi" w:hAnsiTheme="minorHAnsi"/>
          <w:sz w:val="22"/>
          <w:szCs w:val="22"/>
        </w:rPr>
        <w:t>[ ]</w:t>
      </w:r>
      <w:proofErr w:type="gramEnd"/>
      <w:r w:rsidRPr="005C72D3">
        <w:rPr>
          <w:rFonts w:asciiTheme="minorHAnsi" w:hAnsiTheme="minorHAnsi"/>
          <w:sz w:val="22"/>
          <w:szCs w:val="22"/>
        </w:rPr>
        <w:t xml:space="preserve"> Die Gründung erfolgt über vom Unternehmer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>herzustellende Ortbetonfundamente der Betonklasse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 xml:space="preserve">C20/25, </w:t>
      </w:r>
      <w:r w:rsidR="00BB40FB">
        <w:rPr>
          <w:rFonts w:asciiTheme="minorHAnsi" w:hAnsiTheme="minorHAnsi"/>
          <w:sz w:val="22"/>
          <w:szCs w:val="22"/>
        </w:rPr>
        <w:t>Montage</w:t>
      </w:r>
      <w:r w:rsidRPr="005C72D3">
        <w:rPr>
          <w:rFonts w:asciiTheme="minorHAnsi" w:hAnsiTheme="minorHAnsi"/>
          <w:sz w:val="22"/>
          <w:szCs w:val="22"/>
        </w:rPr>
        <w:t>fu</w:t>
      </w:r>
      <w:r>
        <w:rPr>
          <w:rFonts w:asciiTheme="minorHAnsi" w:hAnsiTheme="minorHAnsi"/>
          <w:sz w:val="22"/>
          <w:szCs w:val="22"/>
        </w:rPr>
        <w:t>ss</w:t>
      </w:r>
      <w:r w:rsidR="00BB40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86 x 86</w:t>
      </w:r>
      <w:r w:rsidRPr="005C72D3">
        <w:rPr>
          <w:rFonts w:asciiTheme="minorHAnsi" w:hAnsiTheme="minorHAnsi"/>
          <w:sz w:val="22"/>
          <w:szCs w:val="22"/>
        </w:rPr>
        <w:t xml:space="preserve"> cm; obere Abdeckung</w:t>
      </w:r>
      <w:r>
        <w:rPr>
          <w:rFonts w:asciiTheme="minorHAnsi" w:hAnsiTheme="minorHAnsi"/>
          <w:sz w:val="22"/>
          <w:szCs w:val="22"/>
        </w:rPr>
        <w:t xml:space="preserve"> </w:t>
      </w:r>
      <w:r w:rsidR="00BB40FB"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>des Pfostens mit Aluminium-Kappe. Von einer Bodenklasse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>3-4 wird ausgegangen.</w:t>
      </w:r>
    </w:p>
    <w:p w:rsidR="005C72D3" w:rsidRPr="005C72D3" w:rsidRDefault="005C72D3" w:rsidP="005C72D3">
      <w:pPr>
        <w:pStyle w:val="StandardWeb"/>
        <w:ind w:left="1416"/>
        <w:rPr>
          <w:rFonts w:asciiTheme="minorHAnsi" w:hAnsiTheme="minorHAnsi"/>
          <w:sz w:val="22"/>
          <w:szCs w:val="22"/>
        </w:rPr>
      </w:pPr>
      <w:proofErr w:type="gramStart"/>
      <w:r w:rsidRPr="005C72D3">
        <w:rPr>
          <w:rFonts w:asciiTheme="minorHAnsi" w:hAnsiTheme="minorHAnsi"/>
          <w:sz w:val="22"/>
          <w:szCs w:val="22"/>
        </w:rPr>
        <w:t>[ ]</w:t>
      </w:r>
      <w:proofErr w:type="gramEnd"/>
      <w:r w:rsidRPr="005C72D3">
        <w:rPr>
          <w:rFonts w:asciiTheme="minorHAnsi" w:hAnsiTheme="minorHAnsi"/>
          <w:sz w:val="22"/>
          <w:szCs w:val="22"/>
        </w:rPr>
        <w:t xml:space="preserve"> Auf</w:t>
      </w:r>
      <w:r w:rsidR="000C24A2">
        <w:rPr>
          <w:rFonts w:asciiTheme="minorHAnsi" w:hAnsiTheme="minorHAnsi"/>
          <w:sz w:val="22"/>
          <w:szCs w:val="22"/>
        </w:rPr>
        <w:t>bau</w:t>
      </w:r>
      <w:r w:rsidRPr="005C72D3">
        <w:rPr>
          <w:rFonts w:asciiTheme="minorHAnsi" w:hAnsiTheme="minorHAnsi"/>
          <w:sz w:val="22"/>
          <w:szCs w:val="22"/>
        </w:rPr>
        <w:t xml:space="preserve"> auf bauseits vorhandenen festen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>Untergrund, Aluminium-Pfosten,</w:t>
      </w:r>
      <w:r w:rsidR="00BB40FB">
        <w:rPr>
          <w:rFonts w:asciiTheme="minorHAnsi" w:hAnsiTheme="minorHAnsi"/>
          <w:sz w:val="22"/>
          <w:szCs w:val="22"/>
        </w:rPr>
        <w:t xml:space="preserve"> Montagefuss</w:t>
      </w:r>
      <w:r>
        <w:rPr>
          <w:rFonts w:asciiTheme="minorHAnsi" w:hAnsiTheme="minorHAnsi"/>
          <w:sz w:val="22"/>
          <w:szCs w:val="22"/>
        </w:rPr>
        <w:br/>
        <w:t>86 x 86</w:t>
      </w:r>
      <w:r w:rsidRPr="005C72D3">
        <w:rPr>
          <w:rFonts w:asciiTheme="minorHAnsi" w:hAnsiTheme="minorHAnsi"/>
          <w:sz w:val="22"/>
          <w:szCs w:val="22"/>
        </w:rPr>
        <w:t xml:space="preserve"> cm; obere Abdeckung des Pfostens mit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>Aluminium-Kappe</w:t>
      </w:r>
    </w:p>
    <w:p w:rsidR="005C72D3" w:rsidRDefault="005C72D3" w:rsidP="009D5230">
      <w:pPr>
        <w:pStyle w:val="StandardWeb"/>
        <w:ind w:left="1416"/>
        <w:rPr>
          <w:rFonts w:asciiTheme="minorHAnsi" w:hAnsiTheme="minorHAnsi"/>
          <w:sz w:val="22"/>
          <w:szCs w:val="22"/>
        </w:rPr>
      </w:pPr>
      <w:r w:rsidRPr="005C72D3">
        <w:rPr>
          <w:rFonts w:asciiTheme="minorHAnsi" w:hAnsiTheme="minorHAnsi"/>
          <w:sz w:val="22"/>
          <w:szCs w:val="22"/>
        </w:rPr>
        <w:t>WPC Sichtschutz</w:t>
      </w:r>
      <w:r w:rsidR="00BB40FB">
        <w:rPr>
          <w:rFonts w:asciiTheme="minorHAnsi" w:hAnsiTheme="minorHAnsi"/>
          <w:sz w:val="22"/>
          <w:szCs w:val="22"/>
        </w:rPr>
        <w:t>zaun</w:t>
      </w:r>
      <w:r w:rsidRPr="005C72D3">
        <w:rPr>
          <w:rFonts w:asciiTheme="minorHAnsi" w:hAnsiTheme="minorHAnsi"/>
          <w:sz w:val="22"/>
          <w:szCs w:val="22"/>
        </w:rPr>
        <w:t>, bestehend aus</w:t>
      </w:r>
      <w:r w:rsidR="004B3A9F">
        <w:rPr>
          <w:rFonts w:asciiTheme="minorHAnsi" w:hAnsiTheme="minorHAnsi"/>
          <w:sz w:val="22"/>
          <w:szCs w:val="22"/>
        </w:rPr>
        <w:t>:</w:t>
      </w:r>
      <w:r w:rsidR="009D5230">
        <w:rPr>
          <w:rFonts w:asciiTheme="minorHAnsi" w:hAnsiTheme="minorHAnsi"/>
          <w:sz w:val="22"/>
          <w:szCs w:val="22"/>
        </w:rPr>
        <w:br/>
      </w:r>
      <w:proofErr w:type="gramStart"/>
      <w:r w:rsidR="009D5230" w:rsidRPr="00BB40FB">
        <w:rPr>
          <w:rFonts w:asciiTheme="minorHAnsi" w:hAnsiTheme="minorHAnsi"/>
          <w:sz w:val="22"/>
          <w:szCs w:val="22"/>
        </w:rPr>
        <w:t>[ ]</w:t>
      </w:r>
      <w:proofErr w:type="gramEnd"/>
      <w:r w:rsidR="009D5230" w:rsidRPr="00BB40FB">
        <w:rPr>
          <w:rFonts w:asciiTheme="minorHAnsi" w:hAnsiTheme="minorHAnsi"/>
          <w:sz w:val="22"/>
          <w:szCs w:val="22"/>
        </w:rPr>
        <w:t xml:space="preserve"> Aluminiumpfosten </w:t>
      </w:r>
      <w:r w:rsidR="009D5230">
        <w:rPr>
          <w:rFonts w:asciiTheme="minorHAnsi" w:hAnsiTheme="minorHAnsi"/>
          <w:sz w:val="22"/>
          <w:szCs w:val="22"/>
        </w:rPr>
        <w:t>80x80x1400mm</w:t>
      </w:r>
      <w:r w:rsidR="009D5230">
        <w:rPr>
          <w:rFonts w:asciiTheme="minorHAnsi" w:hAnsiTheme="minorHAnsi"/>
          <w:sz w:val="22"/>
          <w:szCs w:val="22"/>
        </w:rPr>
        <w:br/>
      </w:r>
      <w:r w:rsidR="009D5230" w:rsidRPr="00BB40FB">
        <w:rPr>
          <w:rFonts w:asciiTheme="minorHAnsi" w:hAnsiTheme="minorHAnsi"/>
          <w:sz w:val="22"/>
          <w:szCs w:val="22"/>
        </w:rPr>
        <w:t>[ ] Aluminiumpfosten</w:t>
      </w:r>
      <w:r w:rsidR="009D5230">
        <w:rPr>
          <w:rFonts w:asciiTheme="minorHAnsi" w:hAnsiTheme="minorHAnsi"/>
          <w:sz w:val="22"/>
          <w:szCs w:val="22"/>
        </w:rPr>
        <w:t xml:space="preserve"> 80x80x1800mm</w:t>
      </w:r>
      <w:r w:rsidR="009D5230">
        <w:rPr>
          <w:rFonts w:asciiTheme="minorHAnsi" w:hAnsiTheme="minorHAnsi"/>
          <w:sz w:val="22"/>
          <w:szCs w:val="22"/>
        </w:rPr>
        <w:br/>
      </w:r>
      <w:r w:rsidR="009D5230" w:rsidRPr="00BB40FB">
        <w:rPr>
          <w:rFonts w:asciiTheme="minorHAnsi" w:hAnsiTheme="minorHAnsi"/>
          <w:sz w:val="22"/>
          <w:szCs w:val="22"/>
        </w:rPr>
        <w:t xml:space="preserve">[ ] Aluminiumpfosten </w:t>
      </w:r>
      <w:r w:rsidR="009D5230">
        <w:rPr>
          <w:rFonts w:asciiTheme="minorHAnsi" w:hAnsiTheme="minorHAnsi"/>
          <w:sz w:val="22"/>
          <w:szCs w:val="22"/>
        </w:rPr>
        <w:t>80x80x2100mm</w:t>
      </w:r>
      <w:r w:rsidRPr="005C72D3">
        <w:rPr>
          <w:rFonts w:asciiTheme="minorHAnsi" w:hAnsiTheme="minorHAnsi"/>
          <w:sz w:val="22"/>
          <w:szCs w:val="22"/>
        </w:rPr>
        <w:br/>
        <w:t xml:space="preserve">- </w:t>
      </w:r>
      <w:r>
        <w:rPr>
          <w:rFonts w:asciiTheme="minorHAnsi" w:hAnsiTheme="minorHAnsi"/>
          <w:sz w:val="22"/>
          <w:szCs w:val="22"/>
        </w:rPr>
        <w:t>Eco Fence Sichtschutz-Paneel</w:t>
      </w:r>
      <w:r w:rsidR="009D5230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162x20x</w:t>
      </w:r>
      <w:r w:rsidR="009D5230">
        <w:rPr>
          <w:rFonts w:asciiTheme="minorHAnsi" w:hAnsiTheme="minorHAnsi"/>
          <w:sz w:val="22"/>
          <w:szCs w:val="22"/>
        </w:rPr>
        <w:t>3000mm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Startleiste 21x24x</w:t>
      </w:r>
      <w:r w:rsidR="009D5230">
        <w:rPr>
          <w:rFonts w:asciiTheme="minorHAnsi" w:hAnsiTheme="minorHAnsi"/>
          <w:sz w:val="22"/>
          <w:szCs w:val="22"/>
        </w:rPr>
        <w:t>3000mm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Abschlussleiste 21x24</w:t>
      </w:r>
      <w:r w:rsidR="009D5230">
        <w:rPr>
          <w:rFonts w:asciiTheme="minorHAnsi" w:hAnsiTheme="minorHAnsi"/>
          <w:sz w:val="22"/>
          <w:szCs w:val="22"/>
        </w:rPr>
        <w:t>x3000mm</w:t>
      </w:r>
      <w:r w:rsidR="009D5230">
        <w:rPr>
          <w:rFonts w:asciiTheme="minorHAnsi" w:hAnsiTheme="minorHAnsi"/>
          <w:sz w:val="22"/>
          <w:szCs w:val="22"/>
        </w:rPr>
        <w:br/>
      </w:r>
      <w:r w:rsidR="009D5230" w:rsidRPr="00BB40FB">
        <w:rPr>
          <w:rFonts w:asciiTheme="minorHAnsi" w:hAnsiTheme="minorHAnsi"/>
          <w:sz w:val="22"/>
          <w:szCs w:val="22"/>
        </w:rPr>
        <w:t xml:space="preserve">- </w:t>
      </w:r>
      <w:r w:rsidR="009D5230">
        <w:rPr>
          <w:rFonts w:asciiTheme="minorHAnsi" w:hAnsiTheme="minorHAnsi"/>
          <w:sz w:val="22"/>
          <w:szCs w:val="22"/>
        </w:rPr>
        <w:t>Pfostenführungsabdeckung</w:t>
      </w:r>
      <w:r w:rsidR="009D5230">
        <w:rPr>
          <w:rFonts w:asciiTheme="minorHAnsi" w:hAnsiTheme="minorHAnsi"/>
          <w:sz w:val="22"/>
          <w:szCs w:val="22"/>
        </w:rPr>
        <w:br/>
      </w:r>
      <w:r w:rsidR="009D5230" w:rsidRPr="00BB40FB">
        <w:rPr>
          <w:rFonts w:asciiTheme="minorHAnsi" w:hAnsiTheme="minorHAnsi"/>
          <w:sz w:val="22"/>
          <w:szCs w:val="22"/>
        </w:rPr>
        <w:t xml:space="preserve">- Abdeckkappe, </w:t>
      </w:r>
      <w:r w:rsidR="009D5230">
        <w:rPr>
          <w:rFonts w:asciiTheme="minorHAnsi" w:hAnsiTheme="minorHAnsi"/>
          <w:sz w:val="22"/>
          <w:szCs w:val="22"/>
        </w:rPr>
        <w:t>80x80mm</w:t>
      </w:r>
      <w:r w:rsidR="009D5230">
        <w:rPr>
          <w:rFonts w:asciiTheme="minorHAnsi" w:hAnsiTheme="minorHAnsi"/>
          <w:sz w:val="22"/>
          <w:szCs w:val="22"/>
        </w:rPr>
        <w:br/>
        <w:t>- Montagefuss Stahl inkl. Schrauben</w:t>
      </w:r>
      <w:r w:rsidR="009D5230">
        <w:rPr>
          <w:rFonts w:asciiTheme="minorHAnsi" w:hAnsiTheme="minorHAnsi"/>
          <w:sz w:val="22"/>
          <w:szCs w:val="22"/>
        </w:rPr>
        <w:br/>
      </w:r>
      <w:r w:rsidR="009D5230" w:rsidRPr="00BB40FB">
        <w:rPr>
          <w:rFonts w:asciiTheme="minorHAnsi" w:hAnsiTheme="minorHAnsi"/>
          <w:sz w:val="22"/>
          <w:szCs w:val="22"/>
        </w:rPr>
        <w:t>[ ]</w:t>
      </w:r>
      <w:r w:rsidR="009D5230">
        <w:rPr>
          <w:rFonts w:asciiTheme="minorHAnsi" w:hAnsiTheme="minorHAnsi"/>
          <w:sz w:val="22"/>
          <w:szCs w:val="22"/>
        </w:rPr>
        <w:t xml:space="preserve"> Distanzclips</w:t>
      </w:r>
    </w:p>
    <w:p w:rsidR="005C72D3" w:rsidRDefault="005C72D3" w:rsidP="005C72D3">
      <w:pPr>
        <w:pStyle w:val="StandardWeb"/>
        <w:ind w:left="1416"/>
        <w:rPr>
          <w:rFonts w:asciiTheme="minorHAnsi" w:hAnsiTheme="minorHAnsi"/>
          <w:sz w:val="22"/>
          <w:szCs w:val="22"/>
        </w:rPr>
      </w:pPr>
      <w:r w:rsidRPr="005C72D3">
        <w:rPr>
          <w:rFonts w:asciiTheme="minorHAnsi" w:hAnsiTheme="minorHAnsi"/>
          <w:sz w:val="22"/>
          <w:szCs w:val="22"/>
        </w:rPr>
        <w:t xml:space="preserve">Farbe </w:t>
      </w:r>
      <w:r w:rsidR="009D5230">
        <w:rPr>
          <w:rFonts w:asciiTheme="minorHAnsi" w:hAnsiTheme="minorHAnsi"/>
          <w:sz w:val="22"/>
          <w:szCs w:val="22"/>
        </w:rPr>
        <w:t>Sichtschutz-Paneele:</w:t>
      </w:r>
      <w:r>
        <w:rPr>
          <w:rFonts w:asciiTheme="minorHAnsi" w:hAnsiTheme="minorHAnsi"/>
          <w:sz w:val="22"/>
          <w:szCs w:val="22"/>
        </w:rPr>
        <w:br/>
      </w:r>
      <w:proofErr w:type="gramStart"/>
      <w:r w:rsidRPr="005C72D3">
        <w:rPr>
          <w:rFonts w:asciiTheme="minorHAnsi" w:hAnsiTheme="minorHAnsi"/>
          <w:sz w:val="22"/>
          <w:szCs w:val="22"/>
        </w:rPr>
        <w:t>[ ]</w:t>
      </w:r>
      <w:proofErr w:type="gramEnd"/>
      <w:r w:rsidRPr="005C72D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Schokobraun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>[ ]</w:t>
      </w:r>
      <w:r>
        <w:rPr>
          <w:rFonts w:asciiTheme="minorHAnsi" w:hAnsiTheme="minorHAnsi"/>
          <w:sz w:val="22"/>
          <w:szCs w:val="22"/>
        </w:rPr>
        <w:t xml:space="preserve"> Walnuss</w:t>
      </w:r>
      <w:r>
        <w:rPr>
          <w:rFonts w:asciiTheme="minorHAnsi" w:hAnsiTheme="minorHAnsi"/>
          <w:sz w:val="22"/>
          <w:szCs w:val="22"/>
        </w:rPr>
        <w:br/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5C72D3">
        <w:rPr>
          <w:rFonts w:asciiTheme="minorHAnsi" w:hAnsiTheme="minorHAnsi"/>
          <w:sz w:val="22"/>
          <w:szCs w:val="22"/>
        </w:rPr>
        <w:t xml:space="preserve">[ ] </w:t>
      </w:r>
      <w:bookmarkEnd w:id="1"/>
      <w:bookmarkEnd w:id="2"/>
      <w:bookmarkEnd w:id="3"/>
      <w:bookmarkEnd w:id="4"/>
      <w:bookmarkEnd w:id="5"/>
      <w:r>
        <w:rPr>
          <w:rFonts w:asciiTheme="minorHAnsi" w:hAnsiTheme="minorHAnsi"/>
          <w:sz w:val="22"/>
          <w:szCs w:val="22"/>
        </w:rPr>
        <w:t>Rotbraun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 xml:space="preserve">[ ] </w:t>
      </w:r>
      <w:r>
        <w:rPr>
          <w:rFonts w:asciiTheme="minorHAnsi" w:hAnsiTheme="minorHAnsi"/>
          <w:sz w:val="22"/>
          <w:szCs w:val="22"/>
        </w:rPr>
        <w:t>Steingrau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 xml:space="preserve">[ ] </w:t>
      </w:r>
      <w:r>
        <w:rPr>
          <w:rFonts w:asciiTheme="minorHAnsi" w:hAnsiTheme="minorHAnsi"/>
          <w:sz w:val="22"/>
          <w:szCs w:val="22"/>
        </w:rPr>
        <w:t>Anthrazit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 xml:space="preserve">[ ] </w:t>
      </w:r>
      <w:r>
        <w:rPr>
          <w:rFonts w:asciiTheme="minorHAnsi" w:hAnsiTheme="minorHAnsi"/>
          <w:sz w:val="22"/>
          <w:szCs w:val="22"/>
        </w:rPr>
        <w:t>Mixed Brown</w:t>
      </w:r>
      <w:r>
        <w:rPr>
          <w:rFonts w:asciiTheme="minorHAnsi" w:hAnsiTheme="minorHAnsi"/>
          <w:sz w:val="22"/>
          <w:szCs w:val="22"/>
        </w:rPr>
        <w:br/>
      </w:r>
      <w:r w:rsidRPr="005C72D3">
        <w:rPr>
          <w:rFonts w:asciiTheme="minorHAnsi" w:hAnsiTheme="minorHAnsi"/>
          <w:sz w:val="22"/>
          <w:szCs w:val="22"/>
        </w:rPr>
        <w:t xml:space="preserve">[ ] </w:t>
      </w:r>
      <w:r>
        <w:rPr>
          <w:rFonts w:asciiTheme="minorHAnsi" w:hAnsiTheme="minorHAnsi"/>
          <w:sz w:val="22"/>
          <w:szCs w:val="22"/>
        </w:rPr>
        <w:t>Mixed Grey</w:t>
      </w:r>
    </w:p>
    <w:p w:rsidR="005C72D3" w:rsidRPr="005C72D3" w:rsidRDefault="005C72D3" w:rsidP="005C72D3">
      <w:pPr>
        <w:pStyle w:val="StandardWeb"/>
        <w:ind w:left="1416"/>
        <w:rPr>
          <w:rFonts w:asciiTheme="minorHAnsi" w:hAnsiTheme="minorHAnsi"/>
          <w:sz w:val="22"/>
          <w:szCs w:val="22"/>
        </w:rPr>
      </w:pPr>
      <w:r w:rsidRPr="005C72D3">
        <w:rPr>
          <w:rFonts w:asciiTheme="minorHAnsi" w:hAnsiTheme="minorHAnsi"/>
          <w:sz w:val="22"/>
          <w:szCs w:val="22"/>
        </w:rPr>
        <w:t xml:space="preserve">Oberfläche: </w:t>
      </w:r>
      <w:r w:rsidR="00BB40FB">
        <w:rPr>
          <w:rFonts w:asciiTheme="minorHAnsi" w:hAnsiTheme="minorHAnsi"/>
          <w:sz w:val="22"/>
          <w:szCs w:val="22"/>
        </w:rPr>
        <w:t xml:space="preserve">Eine Seite </w:t>
      </w:r>
      <w:r w:rsidR="004B3A9F">
        <w:rPr>
          <w:rFonts w:asciiTheme="minorHAnsi" w:hAnsiTheme="minorHAnsi"/>
          <w:sz w:val="22"/>
          <w:szCs w:val="22"/>
        </w:rPr>
        <w:t xml:space="preserve">geriffelt und </w:t>
      </w:r>
      <w:r w:rsidR="00BB40FB">
        <w:rPr>
          <w:rFonts w:asciiTheme="minorHAnsi" w:hAnsiTheme="minorHAnsi"/>
          <w:sz w:val="22"/>
          <w:szCs w:val="22"/>
        </w:rPr>
        <w:t xml:space="preserve">geschliffen, eine Seite </w:t>
      </w:r>
      <w:r w:rsidR="000C1181">
        <w:rPr>
          <w:rFonts w:asciiTheme="minorHAnsi" w:hAnsiTheme="minorHAnsi"/>
          <w:sz w:val="22"/>
          <w:szCs w:val="22"/>
        </w:rPr>
        <w:t>g</w:t>
      </w:r>
      <w:r w:rsidR="00BB40FB">
        <w:rPr>
          <w:rFonts w:asciiTheme="minorHAnsi" w:hAnsiTheme="minorHAnsi"/>
          <w:sz w:val="22"/>
          <w:szCs w:val="22"/>
        </w:rPr>
        <w:t>latt</w:t>
      </w:r>
      <w:r w:rsidR="000C1181">
        <w:rPr>
          <w:rFonts w:asciiTheme="minorHAnsi" w:hAnsiTheme="minorHAnsi"/>
          <w:sz w:val="22"/>
          <w:szCs w:val="22"/>
        </w:rPr>
        <w:t xml:space="preserve"> </w:t>
      </w:r>
      <w:r w:rsidR="004B3A9F">
        <w:rPr>
          <w:rFonts w:asciiTheme="minorHAnsi" w:hAnsiTheme="minorHAnsi"/>
          <w:sz w:val="22"/>
          <w:szCs w:val="22"/>
        </w:rPr>
        <w:t>geschliffen</w:t>
      </w:r>
    </w:p>
    <w:p w:rsidR="00BB40FB" w:rsidRDefault="00BB40FB" w:rsidP="00BB40FB">
      <w:pPr>
        <w:pStyle w:val="StandardWeb"/>
        <w:ind w:left="14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Farbe der Pfosten</w:t>
      </w:r>
      <w:r w:rsidR="009D5230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>Anthrazit</w:t>
      </w:r>
    </w:p>
    <w:p w:rsidR="00BB40FB" w:rsidRDefault="00BB40FB" w:rsidP="00BB40FB">
      <w:pPr>
        <w:pStyle w:val="StandardWeb"/>
        <w:ind w:left="1416"/>
        <w:rPr>
          <w:rFonts w:asciiTheme="minorHAnsi" w:hAnsiTheme="minorHAnsi"/>
          <w:sz w:val="22"/>
          <w:szCs w:val="22"/>
        </w:rPr>
      </w:pPr>
      <w:r w:rsidRPr="00BB40FB">
        <w:rPr>
          <w:rFonts w:asciiTheme="minorHAnsi" w:hAnsiTheme="minorHAnsi"/>
          <w:sz w:val="22"/>
          <w:szCs w:val="22"/>
        </w:rPr>
        <w:t>WPC Sichtschutz</w:t>
      </w:r>
      <w:r w:rsidR="000C24A2">
        <w:rPr>
          <w:rFonts w:asciiTheme="minorHAnsi" w:hAnsiTheme="minorHAnsi"/>
          <w:sz w:val="22"/>
          <w:szCs w:val="22"/>
        </w:rPr>
        <w:t>zaun</w:t>
      </w:r>
      <w:r w:rsidRPr="00BB40FB">
        <w:rPr>
          <w:rFonts w:asciiTheme="minorHAnsi" w:hAnsiTheme="minorHAnsi"/>
          <w:sz w:val="22"/>
          <w:szCs w:val="22"/>
        </w:rPr>
        <w:t xml:space="preserve"> lt.</w:t>
      </w:r>
      <w:r>
        <w:rPr>
          <w:rFonts w:asciiTheme="minorHAnsi" w:hAnsiTheme="minorHAnsi"/>
          <w:sz w:val="22"/>
          <w:szCs w:val="22"/>
        </w:rPr>
        <w:br/>
      </w:r>
      <w:r w:rsidRPr="00BB40FB">
        <w:rPr>
          <w:rFonts w:asciiTheme="minorHAnsi" w:hAnsiTheme="minorHAnsi"/>
          <w:sz w:val="22"/>
          <w:szCs w:val="22"/>
        </w:rPr>
        <w:t xml:space="preserve">Ausführungsbeschreibung liefern und </w:t>
      </w:r>
      <w:r w:rsidR="000C24A2">
        <w:rPr>
          <w:rFonts w:asciiTheme="minorHAnsi" w:hAnsiTheme="minorHAnsi"/>
          <w:sz w:val="22"/>
          <w:szCs w:val="22"/>
        </w:rPr>
        <w:t>montieren</w:t>
      </w:r>
      <w:r w:rsidRPr="00BB40FB">
        <w:rPr>
          <w:rFonts w:asciiTheme="minorHAnsi" w:hAnsiTheme="minorHAnsi"/>
          <w:sz w:val="22"/>
          <w:szCs w:val="22"/>
        </w:rPr>
        <w:t>.</w:t>
      </w:r>
      <w:r w:rsidR="00F42D8B">
        <w:rPr>
          <w:rFonts w:asciiTheme="minorHAnsi" w:hAnsiTheme="minorHAnsi"/>
          <w:sz w:val="22"/>
          <w:szCs w:val="22"/>
        </w:rPr>
        <w:t xml:space="preserve"> </w:t>
      </w:r>
    </w:p>
    <w:p w:rsidR="00BB40FB" w:rsidRDefault="00BB40FB" w:rsidP="00BB40FB">
      <w:pPr>
        <w:pStyle w:val="StandardWeb"/>
        <w:ind w:left="1416"/>
        <w:rPr>
          <w:rFonts w:asciiTheme="minorHAnsi" w:hAnsiTheme="minorHAnsi"/>
          <w:sz w:val="22"/>
          <w:szCs w:val="22"/>
        </w:rPr>
      </w:pPr>
      <w:r w:rsidRPr="00BB40FB">
        <w:rPr>
          <w:rFonts w:asciiTheme="minorHAnsi" w:hAnsiTheme="minorHAnsi"/>
          <w:sz w:val="22"/>
          <w:szCs w:val="22"/>
        </w:rPr>
        <w:t xml:space="preserve">Hersteller: </w:t>
      </w:r>
      <w:r>
        <w:rPr>
          <w:rFonts w:asciiTheme="minorHAnsi" w:hAnsiTheme="minorHAnsi"/>
          <w:sz w:val="22"/>
          <w:szCs w:val="22"/>
        </w:rPr>
        <w:t>Wooden Tec</w:t>
      </w:r>
      <w:r w:rsidRPr="00BB40FB">
        <w:rPr>
          <w:rFonts w:asciiTheme="minorHAnsi" w:hAnsiTheme="minorHAnsi"/>
          <w:sz w:val="22"/>
          <w:szCs w:val="22"/>
        </w:rPr>
        <w:t xml:space="preserve"> GmbH</w:t>
      </w:r>
    </w:p>
    <w:p w:rsidR="005C72D3" w:rsidRPr="009D5230" w:rsidRDefault="00BB40FB" w:rsidP="009D5230">
      <w:pPr>
        <w:pStyle w:val="StandardWeb"/>
        <w:ind w:left="141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Menge:</w:t>
      </w:r>
      <w:bookmarkStart w:id="6" w:name="OLE_LINK16"/>
      <w:bookmarkStart w:id="7" w:name="OLE_LINK17"/>
      <w:bookmarkStart w:id="8" w:name="OLE_LINK18"/>
      <w:r>
        <w:rPr>
          <w:rFonts w:asciiTheme="minorHAnsi" w:hAnsiTheme="minorHAnsi"/>
          <w:sz w:val="22"/>
          <w:szCs w:val="22"/>
        </w:rPr>
        <w:tab/>
        <w:t xml:space="preserve">…………….    </w:t>
      </w:r>
      <w:bookmarkEnd w:id="6"/>
      <w:bookmarkEnd w:id="7"/>
      <w:bookmarkEnd w:id="8"/>
      <w:r>
        <w:rPr>
          <w:rFonts w:asciiTheme="minorHAnsi" w:hAnsiTheme="minorHAnsi"/>
          <w:sz w:val="22"/>
          <w:szCs w:val="22"/>
        </w:rPr>
        <w:t>Einheit:</w:t>
      </w:r>
      <w:r w:rsidRPr="00BB40FB">
        <w:rPr>
          <w:rFonts w:asciiTheme="minorHAnsi" w:hAnsiTheme="minorHAnsi"/>
          <w:sz w:val="22"/>
          <w:szCs w:val="22"/>
        </w:rPr>
        <w:t xml:space="preserve"> </w:t>
      </w:r>
      <w:r w:rsidRPr="00BB40FB">
        <w:rPr>
          <w:rFonts w:asciiTheme="minorHAnsi" w:hAnsiTheme="minorHAnsi"/>
          <w:b/>
          <w:sz w:val="22"/>
          <w:szCs w:val="22"/>
        </w:rPr>
        <w:t>Lfm</w:t>
      </w:r>
      <w:r>
        <w:rPr>
          <w:rFonts w:asciiTheme="minorHAnsi" w:hAnsiTheme="minorHAnsi"/>
          <w:sz w:val="22"/>
          <w:szCs w:val="22"/>
        </w:rPr>
        <w:tab/>
        <w:t xml:space="preserve">          EP:</w:t>
      </w:r>
      <w:r w:rsidRPr="00BB40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…………….     GP:</w:t>
      </w:r>
      <w:r w:rsidRPr="00BB40F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…………….    </w:t>
      </w:r>
    </w:p>
    <w:sectPr w:rsidR="005C72D3" w:rsidRPr="009D52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D3"/>
    <w:rsid w:val="000C1181"/>
    <w:rsid w:val="000C24A2"/>
    <w:rsid w:val="00195903"/>
    <w:rsid w:val="00471E90"/>
    <w:rsid w:val="00476549"/>
    <w:rsid w:val="004B3A9F"/>
    <w:rsid w:val="005C72D3"/>
    <w:rsid w:val="00625B1C"/>
    <w:rsid w:val="006524A9"/>
    <w:rsid w:val="009D5230"/>
    <w:rsid w:val="00BB40FB"/>
    <w:rsid w:val="00C37003"/>
    <w:rsid w:val="00C66BC2"/>
    <w:rsid w:val="00E533EF"/>
    <w:rsid w:val="00EA3F0D"/>
    <w:rsid w:val="00F4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C3EDDB"/>
  <w15:chartTrackingRefBased/>
  <w15:docId w15:val="{E6D93623-E778-4E7C-BA7A-A1DCE6A6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C7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Wooden Tec</dc:creator>
  <cp:keywords/>
  <dc:description/>
  <cp:lastModifiedBy>Wooden Tec</cp:lastModifiedBy>
  <cp:revision>3</cp:revision>
  <cp:lastPrinted>2018-03-01T09:20:00Z</cp:lastPrinted>
  <dcterms:created xsi:type="dcterms:W3CDTF">2018-03-01T10:00:00Z</dcterms:created>
  <dcterms:modified xsi:type="dcterms:W3CDTF">2018-03-08T10:52:00Z</dcterms:modified>
</cp:coreProperties>
</file>